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20" w:before="220" w:lineRule="auto"/>
        <w:jc w:val="center"/>
        <w:rPr>
          <w:rFonts w:ascii="Times New Roman" w:cs="Times New Roman" w:eastAsia="Times New Roman" w:hAnsi="Times New Roman"/>
          <w:color w:val="434343"/>
          <w:sz w:val="32"/>
          <w:szCs w:val="32"/>
        </w:rPr>
      </w:pPr>
      <w:r w:rsidDel="00000000" w:rsidR="00000000" w:rsidRPr="00000000">
        <w:rPr>
          <w:rFonts w:ascii="Gungsuh" w:cs="Gungsuh" w:eastAsia="Gungsuh" w:hAnsi="Gungsuh"/>
          <w:color w:val="434343"/>
          <w:sz w:val="32"/>
          <w:szCs w:val="32"/>
          <w:rtl w:val="0"/>
        </w:rPr>
        <w:t xml:space="preserve">特例有限会社変更登記申請書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会社法人等番号：　0000-00-0000000</w:t>
      </w:r>
    </w:p>
    <w:p w:rsidR="00000000" w:rsidDel="00000000" w:rsidP="00000000" w:rsidRDefault="00000000" w:rsidRPr="00000000" w14:paraId="00000004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商号：　有限会社●●</w:t>
      </w:r>
    </w:p>
    <w:p w:rsidR="00000000" w:rsidDel="00000000" w:rsidP="00000000" w:rsidRDefault="00000000" w:rsidRPr="00000000" w14:paraId="00000005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本店：　大阪府大阪市●●区▲町1丁目1番１号</w:t>
      </w:r>
    </w:p>
    <w:p w:rsidR="00000000" w:rsidDel="00000000" w:rsidP="00000000" w:rsidRDefault="00000000" w:rsidRPr="00000000" w14:paraId="00000006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登記の事由：取締役の変更、住所変更</w:t>
      </w:r>
    </w:p>
    <w:p w:rsidR="00000000" w:rsidDel="00000000" w:rsidP="00000000" w:rsidRDefault="00000000" w:rsidRPr="00000000" w14:paraId="00000007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登記すべき事項：取締役の住所変更、辞任登記、就任登記</w:t>
      </w:r>
    </w:p>
    <w:p w:rsidR="00000000" w:rsidDel="00000000" w:rsidP="00000000" w:rsidRDefault="00000000" w:rsidRPr="00000000" w14:paraId="00000008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登録免許税：金１万円</w:t>
      </w:r>
    </w:p>
    <w:p w:rsidR="00000000" w:rsidDel="00000000" w:rsidP="00000000" w:rsidRDefault="00000000" w:rsidRPr="00000000" w14:paraId="00000009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添付書類：</w:t>
      </w:r>
    </w:p>
    <w:p w:rsidR="00000000" w:rsidDel="00000000" w:rsidP="00000000" w:rsidRDefault="00000000" w:rsidRPr="00000000" w14:paraId="0000000A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株主総会議事録</w:t>
        <w:tab/>
        <w:tab/>
        <w:t xml:space="preserve">１通</w:t>
        <w:br w:type="textWrapping"/>
        <w:t xml:space="preserve">株主リスト</w:t>
        <w:tab/>
        <w:tab/>
        <w:tab/>
        <w:t xml:space="preserve">１通</w:t>
        <w:br w:type="textWrapping"/>
        <w:t xml:space="preserve">辞任届</w:t>
        <w:tab/>
        <w:tab/>
        <w:tab/>
        <w:tab/>
        <w:t xml:space="preserve">１通</w:t>
        <w:br w:type="textWrapping"/>
        <w:t xml:space="preserve">就任承諾書</w:t>
        <w:tab/>
        <w:tab/>
        <w:tab/>
        <w:t xml:space="preserve">１通</w:t>
        <w:br w:type="textWrapping"/>
        <w:t xml:space="preserve">委任状</w:t>
        <w:tab/>
        <w:tab/>
        <w:tab/>
        <w:tab/>
        <w:t xml:space="preserve">１通</w:t>
      </w:r>
    </w:p>
    <w:p w:rsidR="00000000" w:rsidDel="00000000" w:rsidP="00000000" w:rsidRDefault="00000000" w:rsidRPr="00000000" w14:paraId="0000000B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上記の通り、登記の申請をします。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20" w:before="220" w:lineRule="auto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　令和　　年　　月　　日</w:t>
      </w:r>
    </w:p>
    <w:p w:rsidR="00000000" w:rsidDel="00000000" w:rsidP="00000000" w:rsidRDefault="00000000" w:rsidRPr="00000000" w14:paraId="0000000F">
      <w:pPr>
        <w:spacing w:after="220" w:before="220" w:lineRule="auto"/>
        <w:ind w:left="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20" w:before="220" w:lineRule="auto"/>
        <w:ind w:left="0" w:firstLine="0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rtl w:val="0"/>
        </w:rPr>
        <w:t xml:space="preserve">有限会社●●</w:t>
        <w:br w:type="textWrapping"/>
        <w:t xml:space="preserve">本店所在地：</w:t>
      </w: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大阪府大阪市●●区▲町１丁目１番１号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434343"/>
          <w:rtl w:val="0"/>
        </w:rPr>
        <w:t xml:space="preserve">代表取締役　ああああ</w:t>
        <w:br w:type="textWrapping"/>
        <w:t xml:space="preserve">住所：</w:t>
      </w: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大阪府大阪市●●区▲町１丁目１番１号</w:t>
      </w:r>
    </w:p>
    <w:p w:rsidR="00000000" w:rsidDel="00000000" w:rsidP="00000000" w:rsidRDefault="00000000" w:rsidRPr="00000000" w14:paraId="00000011">
      <w:pPr>
        <w:spacing w:after="220" w:before="220" w:lineRule="auto"/>
        <w:ind w:left="0" w:firstLine="0"/>
        <w:rPr>
          <w:color w:val="43434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rtl w:val="0"/>
        </w:rPr>
        <w:t xml:space="preserve">＜申請者＞</w:t>
        <w:br w:type="textWrapping"/>
        <w:t xml:space="preserve">いいいい</w:t>
        <w:br w:type="textWrapping"/>
      </w:r>
      <w:r w:rsidDel="00000000" w:rsidR="00000000" w:rsidRPr="00000000">
        <w:rPr>
          <w:rFonts w:ascii="Gungsuh" w:cs="Gungsuh" w:eastAsia="Gungsuh" w:hAnsi="Gungsuh"/>
          <w:color w:val="434343"/>
          <w:rtl w:val="0"/>
        </w:rPr>
        <w:t xml:space="preserve">大阪府大阪市●●区▲町２丁目２番２号</w:t>
      </w:r>
      <w:r w:rsidDel="00000000" w:rsidR="00000000" w:rsidRPr="00000000">
        <w:rPr>
          <w:rFonts w:ascii="Arial Unicode MS" w:cs="Arial Unicode MS" w:eastAsia="Arial Unicode MS" w:hAnsi="Arial Unicode MS"/>
          <w:color w:val="434343"/>
          <w:rtl w:val="0"/>
        </w:rPr>
        <w:t xml:space="preserve">　　　　　認印</w:t>
        <w:br w:type="textWrapping"/>
        <w:t xml:space="preserve">０６－１２３４－５６７８</w:t>
      </w:r>
    </w:p>
    <w:p w:rsidR="00000000" w:rsidDel="00000000" w:rsidP="00000000" w:rsidRDefault="00000000" w:rsidRPr="00000000" w14:paraId="00000012">
      <w:pPr>
        <w:spacing w:after="220" w:before="220" w:lineRule="auto"/>
        <w:ind w:left="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20" w:before="220" w:lineRule="auto"/>
        <w:ind w:left="0" w:firstLine="0"/>
        <w:rPr>
          <w:color w:val="43434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434343"/>
          <w:rtl w:val="0"/>
        </w:rPr>
        <w:t xml:space="preserve">大阪法務局　御中</w:t>
      </w:r>
      <w:r w:rsidDel="00000000" w:rsidR="00000000" w:rsidRPr="00000000">
        <w:rPr>
          <w:rtl w:val="0"/>
        </w:rPr>
      </w:r>
    </w:p>
    <w:sectPr>
      <w:pgSz w:h="16838" w:w="11906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  <w:font w:name="Gungsuh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